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/>
          <w:u w:val="single"/>
        </w:rPr>
      </w:pPr>
    </w:p>
    <w:p>
      <w:pPr>
        <w:pStyle w:val="7"/>
        <w:jc w:val="center"/>
        <w:rPr>
          <w:rFonts w:ascii="Arial" w:hAnsi="Arial"/>
          <w:b/>
          <w:sz w:val="20"/>
          <w:u w:val="single"/>
        </w:rPr>
      </w:pPr>
      <w:r>
        <w:rPr>
          <w:rFonts w:hint="cs" w:ascii="Arial" w:hAnsi="Arial" w:cs="Mangal"/>
          <w:b/>
          <w:sz w:val="20"/>
          <w:u w:val="single"/>
          <w:cs/>
          <w:lang w:bidi="hi-IN"/>
        </w:rPr>
        <w:t>उच्च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शिक्षा</w:t>
      </w:r>
      <w:r>
        <w:rPr>
          <w:rFonts w:hint="default" w:ascii="Arial" w:hAnsi="Arial"/>
          <w:b/>
          <w:sz w:val="20"/>
          <w:u w:val="single"/>
        </w:rPr>
        <w:t>/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किसी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भी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परीक्षा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में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बैठने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आदि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के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लिए</w:t>
      </w:r>
      <w:r>
        <w:rPr>
          <w:rFonts w:hint="default" w:ascii="Arial" w:hAnsi="Arial"/>
          <w:b/>
          <w:sz w:val="20"/>
          <w:u w:val="single"/>
        </w:rPr>
        <w:t xml:space="preserve"> </w:t>
      </w:r>
      <w:r>
        <w:rPr>
          <w:rFonts w:hint="cs" w:ascii="Arial" w:hAnsi="Arial" w:cs="Mangal"/>
          <w:b/>
          <w:sz w:val="20"/>
          <w:u w:val="single"/>
          <w:cs/>
          <w:lang w:bidi="hi-IN"/>
        </w:rPr>
        <w:t>आवेदन</w:t>
      </w:r>
      <w:r>
        <w:rPr>
          <w:rFonts w:hint="default" w:ascii="Arial" w:hAnsi="Arial" w:cs="Mangal"/>
          <w:b/>
          <w:sz w:val="20"/>
          <w:u w:val="single"/>
          <w:cs w:val="0"/>
          <w:lang w:val="en-US" w:bidi="hi-IN"/>
        </w:rPr>
        <w:t>/</w:t>
      </w:r>
      <w:r>
        <w:rPr>
          <w:rFonts w:ascii="Arial" w:hAnsi="Arial"/>
          <w:b/>
          <w:sz w:val="20"/>
          <w:u w:val="single"/>
        </w:rPr>
        <w:t>APPLICATION FOR HIGHER STUDIES/APPEARING ANY EXAMINATION ETC.</w:t>
      </w:r>
    </w:p>
    <w:p>
      <w:pPr>
        <w:rPr>
          <w:rFonts w:ascii="Arial" w:hAnsi="Arial"/>
          <w:b/>
          <w:u w:val="single"/>
        </w:rPr>
      </w:pPr>
    </w:p>
    <w:p>
      <w:pPr>
        <w:rPr>
          <w:rFonts w:ascii="Arial" w:hAnsi="Arial"/>
          <w:u w:val="single"/>
        </w:rPr>
      </w:pPr>
    </w:p>
    <w:p>
      <w:pPr>
        <w:rPr>
          <w:rFonts w:ascii="Arial" w:hAnsi="Arial"/>
          <w:u w:val="single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आवेदक</w:t>
      </w:r>
      <w:r>
        <w:rPr>
          <w:rFonts w:hint="cs" w:ascii="Arial" w:hAnsi="Arial" w:cs="Mangal"/>
          <w:cs/>
          <w:lang w:val="en-US" w:bidi="hi-IN"/>
        </w:rPr>
        <w:t xml:space="preserve"> का नाम पदनाम सहित/</w:t>
      </w:r>
      <w:r>
        <w:rPr>
          <w:rFonts w:ascii="Arial" w:hAnsi="Arial"/>
        </w:rPr>
        <w:t>Name of the applicant</w:t>
      </w:r>
      <w:r>
        <w:rPr>
          <w:rFonts w:hint="cs" w:ascii="Arial" w:hAnsi="Arial" w:cs="Mangal"/>
          <w:cs/>
          <w:lang w:val="en-US" w:bidi="hi-IN"/>
        </w:rPr>
        <w:t xml:space="preserve"> 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     with designation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कार्यरत</w:t>
      </w:r>
      <w:r>
        <w:rPr>
          <w:rFonts w:hint="cs" w:ascii="Arial" w:hAnsi="Arial" w:cs="Mangal"/>
          <w:cs/>
          <w:lang w:val="en-US" w:bidi="hi-IN"/>
        </w:rPr>
        <w:t xml:space="preserve"> प्रभाग/अनुभाग/</w:t>
      </w:r>
      <w:r>
        <w:rPr>
          <w:rFonts w:ascii="Arial" w:hAnsi="Arial"/>
        </w:rPr>
        <w:t>Division/Section in which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:</w:t>
      </w:r>
    </w:p>
    <w:p>
      <w:pPr>
        <w:pStyle w:val="4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working</w:t>
      </w:r>
    </w:p>
    <w:p>
      <w:pPr>
        <w:ind w:left="360"/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नियुक्ति</w:t>
      </w:r>
      <w:r>
        <w:rPr>
          <w:rFonts w:hint="cs" w:ascii="Arial" w:hAnsi="Arial" w:cs="Mangal"/>
          <w:cs/>
          <w:lang w:val="en-US" w:bidi="hi-IN"/>
        </w:rPr>
        <w:t xml:space="preserve"> की तारीख/</w:t>
      </w:r>
      <w:r>
        <w:rPr>
          <w:rFonts w:ascii="Arial" w:hAnsi="Arial"/>
        </w:rPr>
        <w:t>Date of appointment</w:t>
      </w:r>
      <w:r>
        <w:rPr>
          <w:rFonts w:hint="cs" w:ascii="Arial" w:hAnsi="Arial" w:cs="Mangal"/>
          <w:cs/>
          <w:lang w:val="en-US" w:bidi="hi-IN"/>
        </w:rPr>
        <w:t xml:space="preserve">     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क्रीडा</w:t>
      </w:r>
      <w:r>
        <w:rPr>
          <w:rFonts w:hint="cs" w:ascii="Arial" w:hAnsi="Arial" w:cs="Mangal"/>
          <w:cs/>
          <w:lang w:val="en-US" w:bidi="hi-IN"/>
        </w:rPr>
        <w:t xml:space="preserve"> में प्रवेश के समय शैक्षिक योग्‍यता/</w:t>
      </w:r>
    </w:p>
    <w:p>
      <w:pPr>
        <w:numPr>
          <w:numId w:val="0"/>
        </w:numPr>
        <w:ind w:leftChars="0" w:firstLine="300" w:firstLineChars="150"/>
        <w:rPr>
          <w:rFonts w:ascii="Arial" w:hAnsi="Arial"/>
        </w:rPr>
      </w:pPr>
      <w:r>
        <w:rPr>
          <w:rFonts w:ascii="Arial" w:hAnsi="Arial"/>
        </w:rPr>
        <w:t>Qualification at the time of entry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in CRIDA</w:t>
      </w:r>
      <w:r>
        <w:rPr>
          <w:rFonts w:hint="cs" w:ascii="Arial" w:hAnsi="Arial" w:cs="Mangal"/>
          <w:cs/>
          <w:lang w:val="en-US" w:bidi="hi-IN"/>
        </w:rPr>
        <w:t xml:space="preserve">     :</w:t>
      </w:r>
      <w:r>
        <w:rPr>
          <w:rFonts w:ascii="Arial" w:hAnsi="Arial"/>
        </w:rPr>
        <w:tab/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वर्तमान</w:t>
      </w:r>
      <w:r>
        <w:rPr>
          <w:rFonts w:hint="cs" w:ascii="Arial" w:hAnsi="Arial" w:cs="Mangal"/>
          <w:cs/>
          <w:lang w:val="en-US" w:bidi="hi-IN"/>
        </w:rPr>
        <w:t xml:space="preserve"> शैक्षिणिक योग्‍यता</w:t>
      </w:r>
      <w:r>
        <w:rPr>
          <w:rFonts w:ascii="Arial" w:hAnsi="Arial"/>
        </w:rPr>
        <w:t>Present Qualification</w:t>
      </w:r>
      <w:r>
        <w:rPr>
          <w:rFonts w:hint="cs" w:ascii="Arial" w:hAnsi="Arial" w:cs="Mangal"/>
          <w:cs/>
          <w:lang w:val="en-US" w:bidi="hi-IN"/>
        </w:rPr>
        <w:t xml:space="preserve">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लिए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अनुमति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आवश्यक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 xml:space="preserve">Permission </w:t>
      </w:r>
    </w:p>
    <w:p>
      <w:pPr>
        <w:numPr>
          <w:numId w:val="0"/>
        </w:numPr>
        <w:ind w:leftChars="0" w:firstLine="400" w:firstLineChars="200"/>
        <w:rPr>
          <w:rFonts w:ascii="Arial" w:hAnsi="Arial"/>
        </w:rPr>
      </w:pPr>
      <w:r>
        <w:rPr>
          <w:rFonts w:ascii="Arial" w:hAnsi="Arial"/>
        </w:rPr>
        <w:t>required for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 xml:space="preserve">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कार्यरत</w:t>
      </w:r>
      <w:r>
        <w:rPr>
          <w:rFonts w:hint="cs" w:ascii="Arial" w:hAnsi="Arial" w:cs="Mangal"/>
          <w:cs/>
          <w:lang w:val="en-US" w:bidi="hi-IN"/>
        </w:rPr>
        <w:t xml:space="preserve"> वर्षों की संख्‍या</w:t>
      </w:r>
      <w:r>
        <w:rPr>
          <w:rFonts w:ascii="Arial" w:hAnsi="Arial"/>
        </w:rPr>
        <w:t xml:space="preserve">No. of years of service </w:t>
      </w:r>
    </w:p>
    <w:p>
      <w:pPr>
        <w:numPr>
          <w:numId w:val="0"/>
        </w:numPr>
        <w:ind w:firstLine="400" w:firstLineChars="200"/>
        <w:rPr>
          <w:rFonts w:ascii="Arial" w:hAnsi="Arial"/>
        </w:rPr>
      </w:pPr>
      <w:r>
        <w:rPr>
          <w:rFonts w:ascii="Arial" w:hAnsi="Arial"/>
        </w:rPr>
        <w:t>put in</w:t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val="en-US" w:bidi="hi-IN"/>
        </w:rPr>
        <w:t xml:space="preserve">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क्या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परिवीक्षा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अवधि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पूरी</w:t>
      </w:r>
      <w:r>
        <w:rPr>
          <w:rFonts w:hint="cs" w:ascii="Arial" w:hAnsi="Arial" w:cs="Mangal"/>
          <w:cs/>
          <w:lang w:val="en-US" w:bidi="hi-IN"/>
        </w:rPr>
        <w:t xml:space="preserve"> हो चुकी है/</w:t>
      </w:r>
      <w:r>
        <w:rPr>
          <w:rFonts w:ascii="Arial" w:hAnsi="Arial"/>
        </w:rPr>
        <w:t xml:space="preserve">Whether </w:t>
      </w:r>
    </w:p>
    <w:p>
      <w:pPr>
        <w:numPr>
          <w:numId w:val="0"/>
        </w:numPr>
        <w:ind w:leftChars="0" w:firstLine="400" w:firstLineChars="200"/>
        <w:rPr>
          <w:rFonts w:hint="cs" w:ascii="Arial" w:hAnsi="Arial" w:cs="Mangal"/>
          <w:b w:val="0"/>
          <w:sz w:val="20"/>
          <w:lang w:val="en-US" w:bidi="hi-IN"/>
        </w:rPr>
      </w:pPr>
      <w:r>
        <w:rPr>
          <w:rFonts w:ascii="Arial" w:hAnsi="Arial"/>
        </w:rPr>
        <w:t xml:space="preserve">probation period </w:t>
      </w:r>
      <w:r>
        <w:rPr>
          <w:rFonts w:ascii="Arial" w:hAnsi="Arial"/>
          <w:b w:val="0"/>
          <w:sz w:val="20"/>
        </w:rPr>
        <w:t>Cleared</w:t>
      </w:r>
      <w:r>
        <w:rPr>
          <w:rFonts w:hint="cs" w:ascii="Arial" w:hAnsi="Arial" w:cs="Mangal"/>
          <w:b w:val="0"/>
          <w:sz w:val="20"/>
          <w:cs/>
          <w:lang w:val="en-US" w:bidi="hi-IN"/>
        </w:rPr>
        <w:t xml:space="preserve">                   :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इससे</w:t>
      </w:r>
      <w:r>
        <w:rPr>
          <w:rFonts w:hint="cs" w:ascii="Arial" w:hAnsi="Arial" w:cs="Mangal"/>
          <w:cs/>
          <w:lang w:val="en-US" w:bidi="hi-IN"/>
        </w:rPr>
        <w:t xml:space="preserve"> पहले शिक्षा के लिए कोई अनुमति दिया </w:t>
      </w:r>
    </w:p>
    <w:p>
      <w:pPr>
        <w:numPr>
          <w:numId w:val="0"/>
        </w:numPr>
        <w:ind w:leftChars="0" w:firstLine="400" w:firstLineChars="200"/>
        <w:rPr>
          <w:rFonts w:hint="cs" w:ascii="Arial" w:hAnsi="Arial" w:cs="Mangal"/>
          <w:cs/>
          <w:lang w:val="en-US" w:bidi="hi-IN"/>
        </w:rPr>
      </w:pPr>
      <w:r>
        <w:rPr>
          <w:rFonts w:hint="cs" w:ascii="Arial" w:hAnsi="Arial" w:cs="Mangal"/>
          <w:cs/>
          <w:lang w:val="en-US" w:bidi="hi-IN"/>
        </w:rPr>
        <w:t>गया है, यदि हां, तो कार्यालय आदेश का संदर्भ दें/</w:t>
      </w:r>
    </w:p>
    <w:p>
      <w:pPr>
        <w:numPr>
          <w:numId w:val="0"/>
        </w:numPr>
        <w:ind w:firstLine="300" w:firstLineChars="150"/>
        <w:rPr>
          <w:rFonts w:ascii="Arial" w:hAnsi="Arial"/>
        </w:rPr>
      </w:pP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Whether any permission was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val="en-US" w:bidi="hi-IN"/>
        </w:rPr>
        <w:t xml:space="preserve">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      accorded earlier for studies, if so,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      state the reference of Office Order</w:t>
      </w:r>
    </w:p>
    <w:p>
      <w:pPr>
        <w:rPr>
          <w:rFonts w:ascii="Arial" w:hAnsi="Arial"/>
        </w:rPr>
      </w:pPr>
    </w:p>
    <w:p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अधिकारी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कर्तव्यों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प्रकृति</w:t>
      </w:r>
    </w:p>
    <w:p>
      <w:pPr>
        <w:numPr>
          <w:numId w:val="0"/>
        </w:numPr>
        <w:ind w:leftChars="0" w:firstLine="400" w:firstLineChars="200"/>
        <w:rPr>
          <w:rFonts w:ascii="Arial" w:hAnsi="Arial"/>
        </w:rPr>
      </w:pPr>
      <w:r>
        <w:rPr>
          <w:rFonts w:ascii="Arial" w:hAnsi="Arial"/>
        </w:rPr>
        <w:t>Nature of duties of the official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cs" w:ascii="Arial" w:hAnsi="Arial" w:cs="Mangal"/>
          <w:cs/>
          <w:lang w:val="en-US" w:bidi="hi-IN"/>
        </w:rPr>
        <w:t xml:space="preserve">  </w:t>
      </w:r>
      <w:r>
        <w:rPr>
          <w:rFonts w:ascii="Arial" w:hAnsi="Arial"/>
        </w:rPr>
        <w:t>:</w:t>
      </w:r>
    </w:p>
    <w:p>
      <w:pPr>
        <w:rPr>
          <w:rFonts w:ascii="Arial" w:hAnsi="Arial"/>
        </w:rPr>
      </w:pPr>
      <w:r>
        <w:rPr>
          <w:rFonts w:ascii="Arial" w:hAnsi="Arial"/>
        </w:rPr>
        <w:tab/>
      </w:r>
    </w:p>
    <w:p>
      <w:pPr>
        <w:numPr>
          <w:ilvl w:val="0"/>
          <w:numId w:val="1"/>
        </w:numPr>
        <w:rPr>
          <w:rFonts w:hint="default" w:ascii="Arial" w:hAnsi="Arial"/>
        </w:rPr>
      </w:pPr>
      <w:r>
        <w:rPr>
          <w:rFonts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अतिरिक्त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योग्यताओं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से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hint="cs" w:ascii="Arial" w:hAnsi="Arial" w:cs="Mangal"/>
          <w:cs/>
          <w:lang w:bidi="hi-IN"/>
        </w:rPr>
        <w:t>काम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करने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दक्षता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hint="cs" w:ascii="Arial" w:hAnsi="Arial" w:cs="Mangal"/>
          <w:cs/>
          <w:lang w:bidi="hi-IN"/>
        </w:rPr>
        <w:t>में</w:t>
      </w:r>
      <w:r>
        <w:rPr>
          <w:rFonts w:hint="default" w:ascii="Arial" w:hAnsi="Arial"/>
        </w:rPr>
        <w:t xml:space="preserve"> </w:t>
      </w:r>
    </w:p>
    <w:p>
      <w:pPr>
        <w:numPr>
          <w:numId w:val="0"/>
        </w:numPr>
        <w:ind w:leftChars="0" w:firstLine="400" w:firstLineChars="200"/>
        <w:rPr>
          <w:rFonts w:hint="cs" w:ascii="Arial" w:hAnsi="Arial" w:cs="Mangal"/>
          <w:cs/>
          <w:lang w:val="en-US" w:bidi="hi-IN"/>
        </w:rPr>
      </w:pPr>
      <w:r>
        <w:rPr>
          <w:rFonts w:hint="cs" w:ascii="Arial" w:hAnsi="Arial" w:cs="Mangal"/>
          <w:cs/>
          <w:lang w:bidi="hi-IN"/>
        </w:rPr>
        <w:t>किस</w:t>
      </w:r>
      <w:r>
        <w:rPr>
          <w:rFonts w:hint="cs" w:ascii="Arial" w:hAnsi="Arial" w:cs="Mangal"/>
          <w:cs/>
          <w:lang w:val="en-US" w:bidi="hi-IN"/>
        </w:rPr>
        <w:t xml:space="preserve"> तरह का </w:t>
      </w:r>
      <w:r>
        <w:rPr>
          <w:rFonts w:hint="cs" w:ascii="Arial" w:hAnsi="Arial" w:cs="Mangal"/>
          <w:cs/>
          <w:lang w:bidi="hi-IN"/>
        </w:rPr>
        <w:t>सुधार</w:t>
      </w:r>
      <w:r>
        <w:rPr>
          <w:rFonts w:hint="default" w:ascii="Arial" w:hAnsi="Arial"/>
        </w:rPr>
        <w:t xml:space="preserve">  / </w:t>
      </w:r>
      <w:r>
        <w:rPr>
          <w:rFonts w:hint="cs" w:ascii="Arial" w:hAnsi="Arial" w:cs="Mangal"/>
          <w:cs/>
          <w:lang w:bidi="hi-IN"/>
        </w:rPr>
        <w:t>संगठन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लिए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फायदेमंद</w:t>
      </w:r>
      <w:r>
        <w:rPr>
          <w:rFonts w:hint="cs" w:ascii="Arial" w:hAnsi="Arial" w:cs="Mangal"/>
          <w:cs/>
          <w:lang w:val="en-US" w:bidi="hi-IN"/>
        </w:rPr>
        <w:t xml:space="preserve"> </w:t>
      </w:r>
    </w:p>
    <w:p>
      <w:pPr>
        <w:numPr>
          <w:numId w:val="0"/>
        </w:numPr>
        <w:ind w:leftChars="0" w:firstLine="400" w:firstLineChars="20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होगा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In what way the additional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 xml:space="preserve">qualifications </w:t>
      </w:r>
    </w:p>
    <w:p>
      <w:pPr>
        <w:numPr>
          <w:numId w:val="0"/>
        </w:numPr>
        <w:ind w:leftChars="0" w:firstLine="400" w:firstLineChars="200"/>
        <w:rPr>
          <w:rFonts w:ascii="Arial" w:hAnsi="Arial"/>
        </w:rPr>
      </w:pPr>
      <w:r>
        <w:rPr>
          <w:rFonts w:ascii="Arial" w:hAnsi="Arial"/>
        </w:rPr>
        <w:t>will improve the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 xml:space="preserve">efficiency of working/beneficial </w:t>
      </w:r>
    </w:p>
    <w:p>
      <w:pPr>
        <w:numPr>
          <w:numId w:val="0"/>
        </w:numPr>
        <w:ind w:leftChars="0" w:firstLine="400" w:firstLineChars="200"/>
        <w:rPr>
          <w:rFonts w:hint="default" w:ascii="Arial" w:hAnsi="Arial" w:cs="Mangal"/>
          <w:lang w:val="en-US" w:bidi="hi-IN"/>
        </w:rPr>
      </w:pPr>
      <w:r>
        <w:rPr>
          <w:rFonts w:ascii="Arial" w:hAnsi="Arial"/>
        </w:rPr>
        <w:t>to the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organization.</w:t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/>
      </w:r>
      <w:r>
        <w:rPr>
          <w:rFonts w:hint="cs" w:ascii="Arial" w:hAnsi="Arial" w:cs="Mangal"/>
          <w:cs/>
          <w:lang w:val="en-US" w:bidi="hi-IN"/>
        </w:rPr>
        <w:tab/>
        <w:t xml:space="preserve">   :</w:t>
      </w: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</w:p>
    <w:p>
      <w:pPr>
        <w:pStyle w:val="2"/>
        <w:ind w:firstLine="1801" w:firstLineChars="900"/>
        <w:jc w:val="right"/>
        <w:rPr>
          <w:rFonts w:ascii="Arial" w:hAnsi="Arial"/>
          <w:sz w:val="20"/>
        </w:rPr>
      </w:pPr>
      <w:r>
        <w:rPr>
          <w:rFonts w:hint="cs" w:ascii="Arial" w:hAnsi="Arial" w:cs="Mangal"/>
          <w:sz w:val="20"/>
          <w:cs/>
          <w:lang w:bidi="hi-IN"/>
        </w:rPr>
        <w:t>अधिकारी</w:t>
      </w:r>
      <w:r>
        <w:rPr>
          <w:rFonts w:hint="cs" w:ascii="Arial" w:hAnsi="Arial" w:cs="Mangal"/>
          <w:sz w:val="20"/>
          <w:cs/>
          <w:lang w:val="en-US" w:bidi="hi-IN"/>
        </w:rPr>
        <w:t xml:space="preserve"> का हस्‍ताक्षर/</w:t>
      </w:r>
      <w:r>
        <w:rPr>
          <w:rFonts w:ascii="Arial" w:hAnsi="Arial"/>
          <w:sz w:val="20"/>
        </w:rPr>
        <w:t>Signature of the Official</w:t>
      </w:r>
    </w:p>
    <w:p>
      <w:pPr>
        <w:pBdr>
          <w:bottom w:val="single" w:color="auto" w:sz="6" w:space="1"/>
        </w:pBdr>
        <w:ind w:left="360"/>
        <w:rPr>
          <w:rFonts w:ascii="Arial" w:hAnsi="Arial"/>
        </w:rPr>
      </w:pPr>
    </w:p>
    <w:p>
      <w:pPr>
        <w:pStyle w:val="8"/>
        <w:ind w:left="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यदि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अधिकारी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उपरोक्त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उद्देश्य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लिए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अनुमति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दी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जाती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है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तो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संस्थान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होने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वाले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लाभों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बारे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में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उनके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विचारों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साथ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नियंत्रण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अधिकारी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सिफारिश</w:t>
      </w:r>
      <w:r>
        <w:rPr>
          <w:rFonts w:hint="cs" w:ascii="Arial" w:hAnsi="Arial" w:cs="Mangal"/>
          <w:sz w:val="20"/>
          <w:cs/>
          <w:lang w:val="en-US" w:bidi="hi-IN"/>
        </w:rPr>
        <w:t>/</w:t>
      </w:r>
      <w:r>
        <w:rPr>
          <w:rFonts w:ascii="Arial" w:hAnsi="Arial"/>
          <w:sz w:val="20"/>
        </w:rPr>
        <w:t>Recommendation of the Controlling Officer with his views about the benefits  to Institute if the official is allowed for the above purpose.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ind w:left="360"/>
        <w:rPr>
          <w:rFonts w:ascii="Arial" w:hAnsi="Arial"/>
        </w:rPr>
      </w:pPr>
    </w:p>
    <w:p>
      <w:pPr>
        <w:jc w:val="right"/>
        <w:rPr>
          <w:rFonts w:hint="default" w:ascii="Arial" w:hAnsi="Arial" w:cs="Mangal"/>
          <w:lang w:val="en-US" w:bidi="hi-IN"/>
        </w:rPr>
      </w:pPr>
      <w:r>
        <w:rPr>
          <w:rFonts w:hint="cs" w:ascii="Arial" w:hAnsi="Arial" w:cs="Mangal"/>
          <w:cs/>
          <w:lang w:bidi="hi-IN"/>
        </w:rPr>
        <w:t>नियंत्रण</w:t>
      </w:r>
      <w:r>
        <w:rPr>
          <w:rFonts w:hint="cs" w:ascii="Arial" w:hAnsi="Arial" w:cs="Mangal"/>
          <w:cs/>
          <w:lang w:val="en-US" w:bidi="hi-IN"/>
        </w:rPr>
        <w:t xml:space="preserve"> अधिकारी के हस्‍ताक्षर</w:t>
      </w:r>
    </w:p>
    <w:p>
      <w:pPr>
        <w:pStyle w:val="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 of the Controlling Officer</w:t>
      </w:r>
    </w:p>
    <w:p>
      <w:pPr>
        <w:wordWrap/>
        <w:jc w:val="both"/>
        <w:rPr>
          <w:rFonts w:hint="cs" w:ascii="Arial" w:hAnsi="Arial" w:cs="Mangal"/>
          <w:b/>
          <w:cs/>
          <w:lang w:val="en-US" w:bidi="hi-IN"/>
        </w:rPr>
      </w:pPr>
    </w:p>
    <w:p>
      <w:pPr>
        <w:wordWrap/>
        <w:jc w:val="both"/>
        <w:rPr>
          <w:rFonts w:hint="default" w:ascii="Arial" w:hAnsi="Arial" w:cs="Mangal"/>
          <w:b/>
          <w:lang w:val="en-US" w:bidi="hi-IN"/>
        </w:rPr>
      </w:pPr>
      <w:bookmarkStart w:id="0" w:name="_GoBack"/>
      <w:bookmarkEnd w:id="0"/>
      <w:r>
        <w:rPr>
          <w:rFonts w:hint="cs" w:ascii="Arial" w:hAnsi="Arial" w:cs="Mangal"/>
          <w:b/>
          <w:cs/>
          <w:lang w:val="en-US" w:bidi="hi-IN"/>
        </w:rPr>
        <w:t>मुख्‍य प्रशासनिक अधिकारी/निेदेशक</w:t>
      </w:r>
    </w:p>
    <w:p>
      <w:pPr>
        <w:pStyle w:val="3"/>
        <w:rPr>
          <w:rFonts w:ascii="Arial" w:hAnsi="Arial"/>
          <w:b/>
          <w:sz w:val="20"/>
          <w:u w:val="single"/>
        </w:rPr>
      </w:pPr>
      <w:r>
        <w:rPr>
          <w:rFonts w:hint="default" w:ascii="Arial" w:hAnsi="Arial"/>
          <w:b/>
          <w:sz w:val="20"/>
          <w:u w:val="single"/>
          <w:lang w:val="en-US"/>
        </w:rPr>
        <w:t>Chief</w:t>
      </w:r>
      <w:r>
        <w:rPr>
          <w:rFonts w:ascii="Arial" w:hAnsi="Arial"/>
          <w:b/>
          <w:sz w:val="20"/>
          <w:u w:val="single"/>
        </w:rPr>
        <w:t xml:space="preserve"> Administrative Officer/Director</w:t>
      </w:r>
    </w:p>
    <w:p/>
    <w:p/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964E4"/>
    <w:multiLevelType w:val="singleLevel"/>
    <w:tmpl w:val="3B6964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F69E2"/>
    <w:rsid w:val="22CA0817"/>
    <w:rsid w:val="712712E9"/>
    <w:rsid w:val="7AF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unhideWhenUsed="0" w:uiPriority="6" w:semiHidden="0" w:name="heading 3"/>
    <w:lsdException w:qFormat="1" w:unhideWhenUsed="0" w:uiPriority="6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b/>
      <w:sz w:val="24"/>
    </w:rPr>
  </w:style>
  <w:style w:type="paragraph" w:styleId="3">
    <w:name w:val="heading 3"/>
    <w:basedOn w:val="1"/>
    <w:next w:val="1"/>
    <w:uiPriority w:val="6"/>
    <w:pPr>
      <w:keepNext/>
      <w:outlineLvl w:val="2"/>
    </w:pPr>
    <w:rPr>
      <w:sz w:val="24"/>
    </w:rPr>
  </w:style>
  <w:style w:type="paragraph" w:styleId="4">
    <w:name w:val="heading 4"/>
    <w:basedOn w:val="1"/>
    <w:next w:val="1"/>
    <w:qFormat/>
    <w:uiPriority w:val="6"/>
    <w:pPr>
      <w:keepNext/>
      <w:ind w:left="360"/>
      <w:jc w:val="right"/>
      <w:outlineLvl w:val="3"/>
    </w:pPr>
    <w:rPr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qFormat/>
    <w:uiPriority w:val="6"/>
    <w:rPr>
      <w:sz w:val="24"/>
    </w:rPr>
  </w:style>
  <w:style w:type="paragraph" w:styleId="8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2022-06-01T07:01:31Z</dcterms:created>
  <dc:creator>user</dc:creator>
  <cp:lastModifiedBy>user</cp:lastModifiedBy>
  <dcterms:modified xsi:type="dcterms:W3CDTF">2022-06-01T08:35:02Z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759C4C73F0E7425291C07E54903C87D3</vt:lpwstr>
  </property>
</Properties>
</file>